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E36FD" w14:textId="28423B64" w:rsidR="000B03B6" w:rsidRPr="00EC1021" w:rsidRDefault="000B03B6" w:rsidP="00F2431A">
      <w:pPr>
        <w:spacing w:after="0"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0D6E1D93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243D4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54700FD9" w:rsidR="00047373" w:rsidRPr="00EC1021" w:rsidRDefault="006B1C4E" w:rsidP="00243D45">
      <w:pPr>
        <w:spacing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na Infrastrukturę, Klimat, Środowi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sko 2021-2027, Działanie FENX.02.01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. 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Infrastruktura ciepłownicz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243D45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4296C7B4" w14:textId="77777777" w:rsidR="000B03B6" w:rsidRPr="00EC1021" w:rsidRDefault="00047373" w:rsidP="00243D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58466E" w:rsidRPr="00EC1021">
        <w:rPr>
          <w:rFonts w:ascii="Open Sans Light" w:hAnsi="Open Sans Light" w:cs="Open Sans Light"/>
          <w:sz w:val="20"/>
          <w:szCs w:val="20"/>
        </w:rPr>
        <w:t>w następujący sposób:</w:t>
      </w:r>
    </w:p>
    <w:p w14:paraId="2D781C95" w14:textId="77777777" w:rsidR="006B1C4E" w:rsidRPr="00EC1021" w:rsidRDefault="006B1C4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3ED51F3" w14:textId="77777777" w:rsidR="0058466E" w:rsidRPr="00EC1021" w:rsidRDefault="00E47F13" w:rsidP="00243D45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Pr="00EC1021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85CCF85" w14:textId="5E0DE7F6" w:rsidR="00BE2956" w:rsidRDefault="00BE295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688A640" w14:textId="535ED5F1" w:rsidR="00F2431A" w:rsidRDefault="00F2431A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8425F94" w14:textId="2559B996" w:rsidR="00F2431A" w:rsidRDefault="00F2431A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E317D0A" w14:textId="77777777" w:rsidR="00F2431A" w:rsidRPr="00EC1021" w:rsidRDefault="00F2431A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GoBack"/>
      <w:bookmarkEnd w:id="0"/>
    </w:p>
    <w:p w14:paraId="4B9202A6" w14:textId="77777777" w:rsidR="00922315" w:rsidRPr="00EC1021" w:rsidRDefault="00922315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696D2EE" w14:textId="77777777" w:rsidR="00F2431A" w:rsidRPr="00831674" w:rsidRDefault="00F2431A" w:rsidP="00F2431A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6326AED4" w14:textId="77777777" w:rsidR="00F2431A" w:rsidRPr="00030B41" w:rsidRDefault="00F2431A" w:rsidP="00F2431A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19081E9A" w14:textId="77777777" w:rsidR="002B597D" w:rsidRPr="00EC1021" w:rsidRDefault="002B597D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678AABF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4DF53C5D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1996B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4B90ADB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1797D" w14:textId="77777777" w:rsidR="00F2431A" w:rsidRPr="00F21253" w:rsidRDefault="00F2431A" w:rsidP="00F2431A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CBA4EDB" wp14:editId="12701B6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1497ADA" w14:textId="6E21F85F" w:rsidR="0089657F" w:rsidRPr="00F2431A" w:rsidRDefault="00F2431A" w:rsidP="00F2431A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33</w:t>
    </w:r>
    <w:r w:rsidRPr="00F21253">
      <w:rPr>
        <w:rFonts w:ascii="Open Sans Light" w:hAnsi="Open Sans Light"/>
      </w:rPr>
      <w:t xml:space="preserve"> - </w:t>
    </w:r>
    <w:r w:rsidRPr="00F2431A">
      <w:rPr>
        <w:rFonts w:ascii="Open Sans Light" w:hAnsi="Open Sans Light"/>
      </w:rPr>
      <w:t>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9657F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79398C-5D62-47FF-BE44-D77D8218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Mikuszewski Dawid</cp:lastModifiedBy>
  <cp:revision>4</cp:revision>
  <cp:lastPrinted>2015-08-04T06:02:00Z</cp:lastPrinted>
  <dcterms:created xsi:type="dcterms:W3CDTF">2023-10-27T13:41:00Z</dcterms:created>
  <dcterms:modified xsi:type="dcterms:W3CDTF">2023-11-25T12:47:00Z</dcterms:modified>
</cp:coreProperties>
</file>